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A4A8B" w14:textId="77777777" w:rsidR="00EE7614" w:rsidRPr="00C93B2A" w:rsidRDefault="0043421F">
      <w:pPr>
        <w:spacing w:after="800"/>
        <w:jc w:val="right"/>
        <w:rPr>
          <w:rFonts w:asciiTheme="minorEastAsia" w:hAnsiTheme="minorEastAsia"/>
          <w:lang w:eastAsia="ja-JP"/>
        </w:rPr>
      </w:pPr>
      <w:r w:rsidRPr="00C93B2A">
        <w:rPr>
          <w:rFonts w:asciiTheme="minorEastAsia" w:hAnsiTheme="minorEastAsia"/>
          <w:b/>
          <w:color w:val="000000"/>
          <w:lang w:eastAsia="ja-JP"/>
        </w:rPr>
        <w:t>（様式５）</w:t>
      </w:r>
    </w:p>
    <w:p w14:paraId="5B5A773C" w14:textId="77777777" w:rsidR="00EE7614" w:rsidRPr="00C93B2A" w:rsidRDefault="0043421F">
      <w:pPr>
        <w:spacing w:after="400"/>
        <w:jc w:val="center"/>
        <w:rPr>
          <w:rFonts w:asciiTheme="minorEastAsia" w:hAnsiTheme="minorEastAsia"/>
          <w:lang w:eastAsia="ja-JP"/>
        </w:rPr>
      </w:pPr>
      <w:r w:rsidRPr="00C93B2A">
        <w:rPr>
          <w:rFonts w:asciiTheme="minorEastAsia" w:hAnsiTheme="minorEastAsia"/>
          <w:b/>
          <w:color w:val="000000"/>
          <w:sz w:val="26"/>
          <w:lang w:eastAsia="ja-JP"/>
        </w:rPr>
        <w:t>地方独立行政法人京都市産業技術研究所</w:t>
      </w:r>
      <w:r w:rsidRPr="00C93B2A">
        <w:rPr>
          <w:rFonts w:asciiTheme="minorEastAsia" w:hAnsiTheme="minorEastAsia"/>
          <w:b/>
          <w:color w:val="000000"/>
          <w:sz w:val="26"/>
          <w:lang w:eastAsia="ja-JP"/>
        </w:rPr>
        <w:br/>
        <w:t>令和８年度 受託事業公募型プロポーザル</w:t>
      </w:r>
    </w:p>
    <w:p w14:paraId="389D103D" w14:textId="77777777" w:rsidR="00EE7614" w:rsidRPr="00C93B2A" w:rsidRDefault="0043421F">
      <w:pPr>
        <w:spacing w:after="1200"/>
        <w:jc w:val="center"/>
        <w:rPr>
          <w:rFonts w:asciiTheme="minorEastAsia" w:hAnsiTheme="minorEastAsia"/>
          <w:lang w:eastAsia="ja-JP"/>
        </w:rPr>
      </w:pPr>
      <w:r w:rsidRPr="00C93B2A">
        <w:rPr>
          <w:rFonts w:asciiTheme="minorEastAsia" w:hAnsiTheme="minorEastAsia"/>
          <w:b/>
          <w:color w:val="000000"/>
          <w:sz w:val="40"/>
          <w:lang w:eastAsia="ja-JP"/>
        </w:rPr>
        <w:t>「京都府内分析・計測機器関連企業サプライチェーン等現状調査及びＰＲ資料作成業務」</w:t>
      </w:r>
      <w:r w:rsidRPr="00C93B2A">
        <w:rPr>
          <w:rFonts w:asciiTheme="minorEastAsia" w:hAnsiTheme="minorEastAsia"/>
          <w:b/>
          <w:color w:val="000000"/>
          <w:sz w:val="40"/>
          <w:lang w:eastAsia="ja-JP"/>
        </w:rPr>
        <w:br/>
      </w:r>
      <w:r w:rsidRPr="00C93B2A">
        <w:rPr>
          <w:rFonts w:asciiTheme="minorEastAsia" w:hAnsiTheme="minorEastAsia"/>
          <w:b/>
          <w:color w:val="000000"/>
          <w:sz w:val="40"/>
          <w:lang w:eastAsia="ja-JP"/>
        </w:rPr>
        <w:br/>
        <w:t>企　画　提　案　書</w:t>
      </w:r>
    </w:p>
    <w:p w14:paraId="7C84CD06" w14:textId="77777777" w:rsidR="00EE7614" w:rsidRPr="00C93B2A" w:rsidRDefault="0043421F">
      <w:pPr>
        <w:spacing w:after="1600"/>
        <w:jc w:val="center"/>
        <w:rPr>
          <w:rFonts w:asciiTheme="minorEastAsia" w:hAnsiTheme="minorEastAsia"/>
        </w:rPr>
      </w:pPr>
      <w:r w:rsidRPr="00C93B2A">
        <w:rPr>
          <w:rFonts w:asciiTheme="minorEastAsia" w:hAnsiTheme="minorEastAsia"/>
          <w:color w:val="000000"/>
          <w:sz w:val="24"/>
        </w:rPr>
        <w:t>令和　　年　　月　　日 提出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EE7614" w:rsidRPr="00C93B2A" w14:paraId="24D80ED6" w14:textId="77777777">
        <w:trPr>
          <w:jc w:val="center"/>
        </w:trPr>
        <w:tc>
          <w:tcPr>
            <w:tcW w:w="9360" w:type="dxa"/>
            <w:shd w:val="clear" w:color="auto" w:fill="F9F9F9"/>
            <w:tcMar>
              <w:top w:w="150" w:type="dxa"/>
              <w:left w:w="200" w:type="dxa"/>
              <w:bottom w:w="150" w:type="dxa"/>
              <w:right w:w="200" w:type="dxa"/>
            </w:tcMar>
          </w:tcPr>
          <w:p w14:paraId="0DBA495B" w14:textId="77777777" w:rsidR="00EE7614" w:rsidRPr="00C93B2A" w:rsidRDefault="0043421F">
            <w:pPr>
              <w:rPr>
                <w:rFonts w:asciiTheme="minorEastAsia" w:hAnsiTheme="minorEastAsia"/>
                <w:lang w:eastAsia="ja-JP"/>
              </w:rPr>
            </w:pPr>
            <w:r w:rsidRPr="00C93B2A">
              <w:rPr>
                <w:rFonts w:asciiTheme="minorEastAsia" w:hAnsiTheme="minorEastAsia"/>
                <w:b/>
                <w:color w:val="000000"/>
                <w:sz w:val="21"/>
                <w:lang w:eastAsia="ja-JP"/>
              </w:rPr>
              <w:t>【企画提案書作成上の注意事項（重要）】</w:t>
            </w:r>
            <w:r w:rsidRPr="00C93B2A">
              <w:rPr>
                <w:rFonts w:asciiTheme="minorEastAsia" w:hAnsiTheme="minorEastAsia"/>
                <w:b/>
                <w:color w:val="000000"/>
                <w:sz w:val="21"/>
                <w:lang w:eastAsia="ja-JP"/>
              </w:rPr>
              <w:br/>
            </w:r>
          </w:p>
          <w:p w14:paraId="3E9CEA5F" w14:textId="2EF92D79" w:rsidR="00EE7614" w:rsidRPr="00C93B2A" w:rsidRDefault="0043421F">
            <w:pPr>
              <w:spacing w:line="288" w:lineRule="auto"/>
              <w:rPr>
                <w:rFonts w:asciiTheme="minorEastAsia" w:hAnsiTheme="minorEastAsia"/>
                <w:lang w:eastAsia="ja-JP"/>
              </w:rPr>
            </w:pPr>
            <w:r w:rsidRPr="00C93B2A">
              <w:rPr>
                <w:rFonts w:asciiTheme="minorEastAsia" w:hAnsiTheme="minorEastAsia"/>
                <w:color w:val="000000"/>
                <w:sz w:val="19"/>
                <w:lang w:eastAsia="ja-JP"/>
              </w:rPr>
              <w:t>１．公平かつ厳正な審査（書面審査）を行うため、表紙および提案書本文には社名、ロゴ、代表者名等、提案者を特定できる記述・マークを一切記載しないでください。</w:t>
            </w:r>
            <w:r w:rsidRPr="00C93B2A">
              <w:rPr>
                <w:rFonts w:asciiTheme="minorEastAsia" w:hAnsiTheme="minorEastAsia"/>
                <w:color w:val="000000"/>
                <w:sz w:val="19"/>
                <w:lang w:eastAsia="ja-JP"/>
              </w:rPr>
              <w:br/>
              <w:t>２．提出部数は</w:t>
            </w:r>
            <w:r w:rsidR="00121FAC" w:rsidRPr="00121FAC">
              <w:rPr>
                <w:rFonts w:asciiTheme="minorEastAsia" w:hAnsiTheme="minorEastAsia" w:hint="eastAsia"/>
                <w:color w:val="000000"/>
                <w:sz w:val="19"/>
                <w:lang w:eastAsia="ja-JP"/>
              </w:rPr>
              <w:t>５</w:t>
            </w:r>
            <w:r w:rsidRPr="00121FAC">
              <w:rPr>
                <w:rFonts w:asciiTheme="minorEastAsia" w:hAnsiTheme="minorEastAsia"/>
                <w:color w:val="000000"/>
                <w:sz w:val="19"/>
                <w:lang w:eastAsia="ja-JP"/>
              </w:rPr>
              <w:t>部</w:t>
            </w:r>
            <w:r w:rsidRPr="00C93B2A">
              <w:rPr>
                <w:rFonts w:asciiTheme="minorEastAsia" w:hAnsiTheme="minorEastAsia"/>
                <w:color w:val="000000"/>
                <w:sz w:val="19"/>
                <w:lang w:eastAsia="ja-JP"/>
              </w:rPr>
              <w:t>（社名非記載）とし、A4判・横書き（図表等のA3折りたたみ可）で作成し、クリップ等で仮留めしてください。</w:t>
            </w:r>
            <w:r w:rsidRPr="00C93B2A">
              <w:rPr>
                <w:rFonts w:asciiTheme="minorEastAsia" w:hAnsiTheme="minorEastAsia"/>
                <w:color w:val="000000"/>
                <w:sz w:val="19"/>
                <w:lang w:eastAsia="ja-JP"/>
              </w:rPr>
              <w:br/>
              <w:t>３．提案見積書（任意様式・積算根拠を明記）についても社名非記載で別途1部提出してください。</w:t>
            </w:r>
            <w:r w:rsidRPr="00C93B2A">
              <w:rPr>
                <w:rFonts w:asciiTheme="minorEastAsia" w:hAnsiTheme="minorEastAsia"/>
                <w:color w:val="000000"/>
                <w:sz w:val="19"/>
                <w:lang w:eastAsia="ja-JP"/>
              </w:rPr>
              <w:br/>
              <w:t>４．構成内容には</w:t>
            </w:r>
            <w:r w:rsidRPr="00121FAC">
              <w:rPr>
                <w:rFonts w:asciiTheme="minorEastAsia" w:hAnsiTheme="minorEastAsia"/>
                <w:color w:val="000000"/>
                <w:sz w:val="19"/>
                <w:lang w:eastAsia="ja-JP"/>
              </w:rPr>
              <w:t>、①調査設計・実施提案、②分析・とりまとめ提案（機器メーカー・受託企業・大学分析、経済効果分析）、③PR資料・報告書作成提案（発注者が編集可能な日本語データ等）、④実施体制・スケジュールを分</w:t>
            </w:r>
            <w:r w:rsidRPr="00C93B2A">
              <w:rPr>
                <w:rFonts w:asciiTheme="minorEastAsia" w:hAnsiTheme="minorEastAsia"/>
                <w:color w:val="000000"/>
                <w:sz w:val="19"/>
                <w:lang w:eastAsia="ja-JP"/>
              </w:rPr>
              <w:t>かりやすく盛り込んでください。</w:t>
            </w:r>
          </w:p>
        </w:tc>
      </w:tr>
    </w:tbl>
    <w:p w14:paraId="0FBDF6CB" w14:textId="77777777" w:rsidR="0043421F" w:rsidRPr="00C93B2A" w:rsidRDefault="0043421F">
      <w:pPr>
        <w:rPr>
          <w:rFonts w:asciiTheme="minorEastAsia" w:hAnsiTheme="minorEastAsia"/>
          <w:lang w:eastAsia="ja-JP"/>
        </w:rPr>
      </w:pPr>
    </w:p>
    <w:sectPr w:rsidR="0043421F" w:rsidRPr="00C93B2A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11EBA" w14:textId="77777777" w:rsidR="00C7671C" w:rsidRDefault="00C7671C" w:rsidP="002024DF">
      <w:pPr>
        <w:spacing w:after="0" w:line="240" w:lineRule="auto"/>
      </w:pPr>
      <w:r>
        <w:separator/>
      </w:r>
    </w:p>
  </w:endnote>
  <w:endnote w:type="continuationSeparator" w:id="0">
    <w:p w14:paraId="0EC652E4" w14:textId="77777777" w:rsidR="00C7671C" w:rsidRDefault="00C7671C" w:rsidP="00202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0A0A3" w14:textId="77777777" w:rsidR="00C7671C" w:rsidRDefault="00C7671C" w:rsidP="002024DF">
      <w:pPr>
        <w:spacing w:after="0" w:line="240" w:lineRule="auto"/>
      </w:pPr>
      <w:r>
        <w:separator/>
      </w:r>
    </w:p>
  </w:footnote>
  <w:footnote w:type="continuationSeparator" w:id="0">
    <w:p w14:paraId="4947B73D" w14:textId="77777777" w:rsidR="00C7671C" w:rsidRDefault="00C7671C" w:rsidP="002024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8410551">
    <w:abstractNumId w:val="8"/>
  </w:num>
  <w:num w:numId="2" w16cid:durableId="1414277788">
    <w:abstractNumId w:val="6"/>
  </w:num>
  <w:num w:numId="3" w16cid:durableId="2136438941">
    <w:abstractNumId w:val="5"/>
  </w:num>
  <w:num w:numId="4" w16cid:durableId="1510097117">
    <w:abstractNumId w:val="4"/>
  </w:num>
  <w:num w:numId="5" w16cid:durableId="993484919">
    <w:abstractNumId w:val="7"/>
  </w:num>
  <w:num w:numId="6" w16cid:durableId="22950546">
    <w:abstractNumId w:val="3"/>
  </w:num>
  <w:num w:numId="7" w16cid:durableId="2033795976">
    <w:abstractNumId w:val="2"/>
  </w:num>
  <w:num w:numId="8" w16cid:durableId="1757554484">
    <w:abstractNumId w:val="1"/>
  </w:num>
  <w:num w:numId="9" w16cid:durableId="163073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958E0"/>
    <w:rsid w:val="00121FAC"/>
    <w:rsid w:val="0015074B"/>
    <w:rsid w:val="002024DF"/>
    <w:rsid w:val="0029639D"/>
    <w:rsid w:val="00305BE2"/>
    <w:rsid w:val="00326F90"/>
    <w:rsid w:val="0043421F"/>
    <w:rsid w:val="00514AA7"/>
    <w:rsid w:val="00861427"/>
    <w:rsid w:val="00AA1D8D"/>
    <w:rsid w:val="00B47730"/>
    <w:rsid w:val="00BF5A0A"/>
    <w:rsid w:val="00C7671C"/>
    <w:rsid w:val="00C80898"/>
    <w:rsid w:val="00C93B2A"/>
    <w:rsid w:val="00CB0664"/>
    <w:rsid w:val="00CC1A74"/>
    <w:rsid w:val="00D542D3"/>
    <w:rsid w:val="00EE76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67298D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Manager/>
  <Company/>
  <LinksUpToDate>false</LinksUpToDate>
  <CharactersWithSpaces>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2026-10-23T08:13:00Z</dcterms:created>
  <dcterms:modified xsi:type="dcterms:W3CDTF">2026-10-23T08:13:00Z</dcterms:modified>
  <cp:category/>
</cp:coreProperties>
</file>